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AA3B5" w14:textId="51574319" w:rsidR="005A243C" w:rsidRPr="005A243C" w:rsidRDefault="005A243C">
      <w:pPr>
        <w:rPr>
          <w:b/>
          <w:bCs/>
          <w:sz w:val="36"/>
          <w:szCs w:val="36"/>
        </w:rPr>
      </w:pPr>
      <w:r w:rsidRPr="005A243C">
        <w:rPr>
          <w:b/>
          <w:bCs/>
          <w:sz w:val="36"/>
          <w:szCs w:val="36"/>
        </w:rPr>
        <w:t>Bildgenerierungssoftware</w:t>
      </w:r>
      <w:r w:rsidRPr="005A243C">
        <w:rPr>
          <w:b/>
          <w:bCs/>
          <w:sz w:val="36"/>
          <w:szCs w:val="36"/>
        </w:rPr>
        <w:t>s</w:t>
      </w:r>
      <w:r w:rsidRPr="005A243C">
        <w:rPr>
          <w:b/>
          <w:bCs/>
          <w:sz w:val="36"/>
          <w:szCs w:val="36"/>
        </w:rPr>
        <w:t xml:space="preserve"> für kreative Projekte nutzen</w:t>
      </w:r>
    </w:p>
    <w:p w14:paraId="3E277362" w14:textId="15DADEDE" w:rsidR="005A243C" w:rsidRDefault="005A243C">
      <w:r w:rsidRPr="005A243C">
        <w:t>Bildgenerierungssoftware nutzt Künstliche Intelligenz (KI), um aus Textbeschreibungen oder Vorlagen Bilder zu erstellen. Sie kann dir helfen, visuelle Ideen für dein Projekt zu entwickeln, wie z. B. Poster, Präsentationen oder Kunstwerke.</w:t>
      </w:r>
    </w:p>
    <w:p w14:paraId="76C50976" w14:textId="77777777" w:rsidR="005A243C" w:rsidRDefault="005A243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8471"/>
      </w:tblGrid>
      <w:tr w:rsidR="005A243C" w14:paraId="10CCA6ED" w14:textId="77777777" w:rsidTr="005A243C">
        <w:tc>
          <w:tcPr>
            <w:tcW w:w="535" w:type="dxa"/>
            <w:vAlign w:val="center"/>
          </w:tcPr>
          <w:p w14:paraId="54C60642" w14:textId="6F36CD10" w:rsidR="005A243C" w:rsidRPr="005A243C" w:rsidRDefault="005A243C" w:rsidP="005A243C">
            <w:pPr>
              <w:rPr>
                <w:b/>
                <w:bCs/>
                <w:sz w:val="72"/>
                <w:szCs w:val="72"/>
              </w:rPr>
            </w:pPr>
            <w:r w:rsidRPr="005A243C">
              <w:rPr>
                <w:b/>
                <w:bCs/>
                <w:color w:val="A5C9EB" w:themeColor="text2" w:themeTint="40"/>
                <w:sz w:val="72"/>
                <w:szCs w:val="72"/>
              </w:rPr>
              <w:t>1</w:t>
            </w:r>
          </w:p>
        </w:tc>
        <w:tc>
          <w:tcPr>
            <w:tcW w:w="8527" w:type="dxa"/>
            <w:vAlign w:val="center"/>
          </w:tcPr>
          <w:p w14:paraId="1ADA8EDD" w14:textId="691105D9" w:rsidR="005A243C" w:rsidRPr="005A243C" w:rsidRDefault="005A243C" w:rsidP="005A243C">
            <w:pPr>
              <w:rPr>
                <w:b/>
                <w:bCs/>
              </w:rPr>
            </w:pPr>
            <w:r>
              <w:rPr>
                <w:b/>
                <w:bCs/>
              </w:rPr>
              <w:br/>
            </w:r>
            <w:r w:rsidRPr="005A243C">
              <w:rPr>
                <w:b/>
                <w:bCs/>
              </w:rPr>
              <w:t>Kläre, was du darstellen möchtest</w:t>
            </w:r>
          </w:p>
          <w:p w14:paraId="4BEAFBDA" w14:textId="07D623D7" w:rsidR="005A243C" w:rsidRDefault="005A243C" w:rsidP="005A243C">
            <w:r>
              <w:t>Definiere ein klares Ziel für dein Bild und überlege, welche Botschaft oder Emotion du vermitteln willst.</w:t>
            </w:r>
            <w:r>
              <w:br/>
            </w:r>
          </w:p>
        </w:tc>
      </w:tr>
      <w:tr w:rsidR="005A243C" w14:paraId="2513F44B" w14:textId="77777777" w:rsidTr="005A243C">
        <w:tc>
          <w:tcPr>
            <w:tcW w:w="535" w:type="dxa"/>
            <w:vAlign w:val="center"/>
          </w:tcPr>
          <w:p w14:paraId="162C8594" w14:textId="0228E026" w:rsidR="005A243C" w:rsidRPr="005A243C" w:rsidRDefault="005A243C" w:rsidP="005A243C">
            <w:pPr>
              <w:rPr>
                <w:b/>
                <w:bCs/>
                <w:color w:val="4C94D8" w:themeColor="text2" w:themeTint="80"/>
                <w:sz w:val="72"/>
                <w:szCs w:val="72"/>
              </w:rPr>
            </w:pPr>
            <w:r w:rsidRPr="005A243C">
              <w:rPr>
                <w:b/>
                <w:bCs/>
                <w:color w:val="4C94D8" w:themeColor="text2" w:themeTint="80"/>
                <w:sz w:val="72"/>
                <w:szCs w:val="72"/>
              </w:rPr>
              <w:t>2</w:t>
            </w:r>
          </w:p>
        </w:tc>
        <w:tc>
          <w:tcPr>
            <w:tcW w:w="8527" w:type="dxa"/>
            <w:vAlign w:val="center"/>
          </w:tcPr>
          <w:p w14:paraId="6F513495" w14:textId="4D1A51D6" w:rsidR="005A243C" w:rsidRPr="005A243C" w:rsidRDefault="005A243C" w:rsidP="005A243C">
            <w:pPr>
              <w:rPr>
                <w:b/>
                <w:bCs/>
              </w:rPr>
            </w:pPr>
            <w:r>
              <w:rPr>
                <w:b/>
                <w:bCs/>
              </w:rPr>
              <w:br/>
            </w:r>
            <w:r w:rsidRPr="005A243C">
              <w:rPr>
                <w:b/>
                <w:bCs/>
              </w:rPr>
              <w:t>Inspiration finden</w:t>
            </w:r>
          </w:p>
          <w:p w14:paraId="195B2826" w14:textId="77777777" w:rsidR="005A243C" w:rsidRDefault="005A243C" w:rsidP="005A243C">
            <w:r>
              <w:t>Denke an die zentralen Elemente, die dein Thema repräsentieren:</w:t>
            </w:r>
          </w:p>
          <w:p w14:paraId="5920028F" w14:textId="77777777" w:rsidR="005A243C" w:rsidRDefault="005A243C" w:rsidP="005A243C">
            <w:r>
              <w:t>Symbole: Werkzeuge, Recycling-Zeichen, Naturbilder.</w:t>
            </w:r>
          </w:p>
          <w:p w14:paraId="3C0F101A" w14:textId="77777777" w:rsidR="005A243C" w:rsidRDefault="005A243C" w:rsidP="005A243C">
            <w:r>
              <w:t>Farben: Natürliche Töne wie Grün und Braun oder leuchtende Farben, um Aufmerksamkeit zu erregen.</w:t>
            </w:r>
          </w:p>
          <w:p w14:paraId="450D2A13" w14:textId="3D299432" w:rsidR="005A243C" w:rsidRDefault="005A243C" w:rsidP="005A243C">
            <w:r>
              <w:t>Stimmungen: Freude, Gemeinschaft, Nachhaltigkeit.</w:t>
            </w:r>
            <w:r>
              <w:br/>
            </w:r>
          </w:p>
        </w:tc>
      </w:tr>
      <w:tr w:rsidR="005A243C" w14:paraId="33959218" w14:textId="77777777" w:rsidTr="005A243C">
        <w:tc>
          <w:tcPr>
            <w:tcW w:w="535" w:type="dxa"/>
            <w:vAlign w:val="center"/>
          </w:tcPr>
          <w:p w14:paraId="098FAF7A" w14:textId="56D5F439" w:rsidR="005A243C" w:rsidRPr="005A243C" w:rsidRDefault="005A243C" w:rsidP="005A243C">
            <w:pPr>
              <w:rPr>
                <w:b/>
                <w:bCs/>
                <w:sz w:val="72"/>
                <w:szCs w:val="72"/>
              </w:rPr>
            </w:pPr>
            <w:r w:rsidRPr="005A243C">
              <w:rPr>
                <w:b/>
                <w:bCs/>
                <w:color w:val="215E99" w:themeColor="text2" w:themeTint="BF"/>
                <w:sz w:val="72"/>
                <w:szCs w:val="72"/>
              </w:rPr>
              <w:t>3</w:t>
            </w:r>
          </w:p>
        </w:tc>
        <w:tc>
          <w:tcPr>
            <w:tcW w:w="8527" w:type="dxa"/>
          </w:tcPr>
          <w:p w14:paraId="6157E604" w14:textId="05C27030" w:rsidR="005A243C" w:rsidRDefault="005A243C" w:rsidP="005A243C">
            <w:r>
              <w:rPr>
                <w:b/>
                <w:bCs/>
              </w:rPr>
              <w:br/>
            </w:r>
            <w:r w:rsidRPr="005A243C">
              <w:rPr>
                <w:b/>
                <w:bCs/>
              </w:rPr>
              <w:t xml:space="preserve">Beschreibe das gewünschte Bild </w:t>
            </w:r>
            <w:r w:rsidRPr="005A243C">
              <w:rPr>
                <w:b/>
                <w:bCs/>
              </w:rPr>
              <w:t xml:space="preserve">so </w:t>
            </w:r>
            <w:r w:rsidRPr="005A243C">
              <w:rPr>
                <w:b/>
                <w:bCs/>
              </w:rPr>
              <w:t>detailliert</w:t>
            </w:r>
            <w:r w:rsidRPr="005A243C">
              <w:rPr>
                <w:b/>
                <w:bCs/>
              </w:rPr>
              <w:t xml:space="preserve"> wie möglich</w:t>
            </w:r>
            <w:r>
              <w:t>, z.B.</w:t>
            </w:r>
            <w:r>
              <w:t>:</w:t>
            </w:r>
          </w:p>
          <w:p w14:paraId="042004AB" w14:textId="5166C39C" w:rsidR="005A243C" w:rsidRDefault="005A243C" w:rsidP="005A243C">
            <w:r>
              <w:t>„Eine Illustration von</w:t>
            </w:r>
            <w:r>
              <w:t xml:space="preserve"> diversen</w:t>
            </w:r>
            <w:r>
              <w:t xml:space="preserve"> Menschen, die alte Gegenstände reparieren, in warmen Farben, mit einem Fokus auf Gemeinschaft.“</w:t>
            </w:r>
          </w:p>
          <w:p w14:paraId="684B80B5" w14:textId="7F2718A1" w:rsidR="005A243C" w:rsidRDefault="005A243C" w:rsidP="005A243C">
            <w:r>
              <w:t>Achte auf klare Angaben zu Stil, Farben und Stimmung.</w:t>
            </w:r>
            <w:r>
              <w:br/>
            </w:r>
          </w:p>
        </w:tc>
      </w:tr>
      <w:tr w:rsidR="005A243C" w14:paraId="2DD9CDE0" w14:textId="77777777" w:rsidTr="005A243C">
        <w:tc>
          <w:tcPr>
            <w:tcW w:w="535" w:type="dxa"/>
            <w:vAlign w:val="center"/>
          </w:tcPr>
          <w:p w14:paraId="0C12839B" w14:textId="69070B77" w:rsidR="005A243C" w:rsidRPr="005A243C" w:rsidRDefault="005A243C" w:rsidP="005A243C">
            <w:pPr>
              <w:rPr>
                <w:b/>
                <w:bCs/>
                <w:sz w:val="72"/>
                <w:szCs w:val="72"/>
              </w:rPr>
            </w:pPr>
            <w:r w:rsidRPr="005A243C">
              <w:rPr>
                <w:b/>
                <w:bCs/>
                <w:color w:val="153D63" w:themeColor="text2" w:themeTint="E6"/>
                <w:sz w:val="72"/>
                <w:szCs w:val="72"/>
              </w:rPr>
              <w:t>4</w:t>
            </w:r>
          </w:p>
        </w:tc>
        <w:tc>
          <w:tcPr>
            <w:tcW w:w="8527" w:type="dxa"/>
          </w:tcPr>
          <w:p w14:paraId="435E0CEC" w14:textId="0F569511" w:rsidR="005A243C" w:rsidRPr="005A243C" w:rsidRDefault="005A243C" w:rsidP="005A243C">
            <w:pPr>
              <w:rPr>
                <w:b/>
                <w:bCs/>
              </w:rPr>
            </w:pPr>
            <w:r>
              <w:rPr>
                <w:b/>
                <w:bCs/>
              </w:rPr>
              <w:br/>
            </w:r>
            <w:r w:rsidRPr="005A243C">
              <w:rPr>
                <w:b/>
                <w:bCs/>
              </w:rPr>
              <w:t>Überprüfe das generierte Bild kritisch</w:t>
            </w:r>
            <w:r w:rsidRPr="005A243C">
              <w:rPr>
                <w:b/>
                <w:bCs/>
              </w:rPr>
              <w:t xml:space="preserve"> und überarbeite es gegebenenfalls</w:t>
            </w:r>
            <w:r w:rsidRPr="005A243C">
              <w:rPr>
                <w:b/>
                <w:bCs/>
              </w:rPr>
              <w:t>:</w:t>
            </w:r>
          </w:p>
          <w:p w14:paraId="0A229527" w14:textId="77777777" w:rsidR="005A243C" w:rsidRDefault="005A243C" w:rsidP="005A243C">
            <w:r>
              <w:t>Entspricht es deiner ursprünglichen Vision?</w:t>
            </w:r>
          </w:p>
          <w:p w14:paraId="579089BA" w14:textId="77777777" w:rsidR="005A243C" w:rsidRDefault="005A243C" w:rsidP="005A243C">
            <w:r>
              <w:t>Unterstützt es deine Botschaft klar und verständlich?</w:t>
            </w:r>
          </w:p>
          <w:p w14:paraId="3D4F7F77" w14:textId="19E8C9DC" w:rsidR="005A243C" w:rsidRDefault="005A243C" w:rsidP="005A243C">
            <w:r>
              <w:t>Werden</w:t>
            </w:r>
            <w:r>
              <w:t xml:space="preserve"> Stereotype oder Klischees im Bild</w:t>
            </w:r>
            <w:r>
              <w:t xml:space="preserve"> dargestellt</w:t>
            </w:r>
            <w:r>
              <w:t>?</w:t>
            </w:r>
            <w:r>
              <w:br/>
            </w:r>
          </w:p>
        </w:tc>
      </w:tr>
      <w:tr w:rsidR="005A243C" w14:paraId="2BB0DA99" w14:textId="77777777" w:rsidTr="005A243C">
        <w:tc>
          <w:tcPr>
            <w:tcW w:w="535" w:type="dxa"/>
            <w:vAlign w:val="center"/>
          </w:tcPr>
          <w:p w14:paraId="17BBD575" w14:textId="5DCA8E1E" w:rsidR="005A243C" w:rsidRPr="005A243C" w:rsidRDefault="005A243C" w:rsidP="005A243C">
            <w:pPr>
              <w:rPr>
                <w:b/>
                <w:bCs/>
                <w:sz w:val="72"/>
                <w:szCs w:val="72"/>
              </w:rPr>
            </w:pPr>
            <w:r w:rsidRPr="005A243C">
              <w:rPr>
                <w:b/>
                <w:bCs/>
                <w:sz w:val="72"/>
                <w:szCs w:val="72"/>
              </w:rPr>
              <w:t>5</w:t>
            </w:r>
          </w:p>
        </w:tc>
        <w:tc>
          <w:tcPr>
            <w:tcW w:w="8527" w:type="dxa"/>
          </w:tcPr>
          <w:p w14:paraId="0D8EAC78" w14:textId="07A1666D" w:rsidR="005A243C" w:rsidRPr="005A243C" w:rsidRDefault="005A243C" w:rsidP="005A243C">
            <w:pPr>
              <w:rPr>
                <w:b/>
                <w:bCs/>
              </w:rPr>
            </w:pPr>
            <w:r>
              <w:rPr>
                <w:b/>
                <w:bCs/>
              </w:rPr>
              <w:br/>
            </w:r>
            <w:r w:rsidRPr="005A243C">
              <w:rPr>
                <w:b/>
                <w:bCs/>
              </w:rPr>
              <w:t>Nutze die generierten Bilder als Ausgangspunkt, nicht als Endprodukt.</w:t>
            </w:r>
          </w:p>
          <w:p w14:paraId="1BF89D22" w14:textId="357B20BB" w:rsidR="005A243C" w:rsidRDefault="005A243C" w:rsidP="005A243C">
            <w:r>
              <w:t>Ergänze sie mit eigenen Ideen, Texten oder Illustrationen, um eine persönliche Note und klare Aussagekraft sicherzustellen.</w:t>
            </w:r>
          </w:p>
        </w:tc>
      </w:tr>
    </w:tbl>
    <w:p w14:paraId="70494226" w14:textId="77777777" w:rsidR="005A243C" w:rsidRDefault="005A243C"/>
    <w:p w14:paraId="5C9010BB" w14:textId="77777777" w:rsidR="005A243C" w:rsidRDefault="005A243C"/>
    <w:p w14:paraId="05D5D067" w14:textId="255490AA" w:rsidR="005A243C" w:rsidRDefault="005A243C"/>
    <w:p w14:paraId="6EAC0BDF" w14:textId="66129970" w:rsidR="005A243C" w:rsidRPr="005A243C" w:rsidRDefault="005A243C" w:rsidP="005A243C">
      <w:pPr>
        <w:rPr>
          <w:b/>
          <w:bCs/>
          <w:color w:val="215E99" w:themeColor="text2" w:themeTint="BF"/>
          <w:sz w:val="32"/>
          <w:szCs w:val="32"/>
        </w:rPr>
      </w:pPr>
      <w:r w:rsidRPr="005A243C">
        <w:rPr>
          <w:b/>
          <w:bCs/>
          <w:color w:val="215E99" w:themeColor="text2" w:themeTint="BF"/>
          <w:sz w:val="32"/>
          <w:szCs w:val="32"/>
        </w:rPr>
        <w:t>Praktische Tipps:</w:t>
      </w:r>
    </w:p>
    <w:p w14:paraId="7BF95DE1" w14:textId="055FF21D" w:rsidR="005A243C" w:rsidRDefault="005A243C" w:rsidP="005A243C">
      <w:pPr>
        <w:pStyle w:val="Listenabsatz"/>
        <w:numPr>
          <w:ilvl w:val="0"/>
          <w:numId w:val="1"/>
        </w:numPr>
      </w:pPr>
      <w:r>
        <w:t>Nutze KI als Hilfsmittel, nicht als Ersatz für eigene Ideen.</w:t>
      </w:r>
    </w:p>
    <w:p w14:paraId="28938B35" w14:textId="4410A594" w:rsidR="005A243C" w:rsidRDefault="005A243C" w:rsidP="005A243C">
      <w:pPr>
        <w:pStyle w:val="Listenabsatz"/>
        <w:numPr>
          <w:ilvl w:val="0"/>
          <w:numId w:val="1"/>
        </w:numPr>
      </w:pPr>
      <w:r>
        <w:t>Achte darauf, dass Bilder inklusiv und respektvoll gestaltet sind.</w:t>
      </w:r>
    </w:p>
    <w:p w14:paraId="42455CF5" w14:textId="1013D93E" w:rsidR="005A243C" w:rsidRDefault="005A243C" w:rsidP="005A243C">
      <w:pPr>
        <w:pStyle w:val="Listenabsatz"/>
        <w:numPr>
          <w:ilvl w:val="0"/>
          <w:numId w:val="1"/>
        </w:numPr>
      </w:pPr>
      <w:r>
        <w:t>Hinterfrage, ob KI-Bilder die Kernbotschaft authentisch transportieren.</w:t>
      </w:r>
    </w:p>
    <w:p w14:paraId="5526563B" w14:textId="77777777" w:rsidR="005A243C" w:rsidRDefault="005A243C" w:rsidP="005A243C">
      <w:pPr>
        <w:pStyle w:val="Listenabsatz"/>
      </w:pPr>
    </w:p>
    <w:p w14:paraId="4105BC2E" w14:textId="06FFA3B2" w:rsidR="005A243C" w:rsidRDefault="005A243C" w:rsidP="005A243C">
      <w:r>
        <w:rPr>
          <w:b/>
          <w:bCs/>
          <w:noProof/>
          <w:sz w:val="72"/>
          <w:szCs w:val="72"/>
        </w:rPr>
        <w:drawing>
          <wp:anchor distT="0" distB="0" distL="114300" distR="114300" simplePos="0" relativeHeight="251658240" behindDoc="0" locked="0" layoutInCell="1" allowOverlap="1" wp14:anchorId="25D2A9E9" wp14:editId="3AC6F531">
            <wp:simplePos x="0" y="0"/>
            <wp:positionH relativeFrom="column">
              <wp:posOffset>-345362</wp:posOffset>
            </wp:positionH>
            <wp:positionV relativeFrom="paragraph">
              <wp:posOffset>143510</wp:posOffset>
            </wp:positionV>
            <wp:extent cx="689127" cy="689127"/>
            <wp:effectExtent l="0" t="0" r="0" b="0"/>
            <wp:wrapNone/>
            <wp:docPr id="1616785544"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5544" name="Grafik 1" descr="Ein Bild, das Schwarz, Dunkelhei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689127" cy="689127"/>
                    </a:xfrm>
                    <a:prstGeom prst="rect">
                      <a:avLst/>
                    </a:prstGeom>
                  </pic:spPr>
                </pic:pic>
              </a:graphicData>
            </a:graphic>
            <wp14:sizeRelH relativeFrom="page">
              <wp14:pctWidth>0</wp14:pctWidth>
            </wp14:sizeRelH>
            <wp14:sizeRelV relativeFrom="page">
              <wp14:pctHeight>0</wp14:pctHeight>
            </wp14:sizeRelV>
          </wp:anchor>
        </w:drawing>
      </w:r>
    </w:p>
    <w:p w14:paraId="31ECB693" w14:textId="08282427" w:rsidR="005A243C" w:rsidRDefault="005A243C" w:rsidP="005A243C">
      <w:pPr>
        <w:ind w:left="720"/>
      </w:pPr>
      <w:r>
        <w:t xml:space="preserve">Die besten kreativen Projekte entstehen durch die Kombination von Technologie, eigener Kreativität und kritischer Reflexion. Nutze KI-Tools </w:t>
      </w:r>
      <w:r w:rsidRPr="005A243C">
        <w:rPr>
          <w:b/>
          <w:bCs/>
        </w:rPr>
        <w:t>verantwortungsvoll</w:t>
      </w:r>
      <w:r>
        <w:t xml:space="preserve"> und als </w:t>
      </w:r>
      <w:r w:rsidRPr="005A243C">
        <w:rPr>
          <w:b/>
          <w:bCs/>
        </w:rPr>
        <w:t>Ergänzung</w:t>
      </w:r>
      <w:r>
        <w:t xml:space="preserve"> zu deinen eigenen Ideen!</w:t>
      </w:r>
    </w:p>
    <w:sectPr w:rsidR="005A24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3B69EE07-9732-2C44-A91B-C98968738F55}"/>
  </w:font>
  <w:font w:name="Times New Roman">
    <w:panose1 w:val="02020603050405020304"/>
    <w:charset w:val="00"/>
    <w:family w:val="roman"/>
    <w:pitch w:val="variable"/>
    <w:sig w:usb0="E0002EFF" w:usb1="C000785B" w:usb2="00000009" w:usb3="00000000" w:csb0="000001FF" w:csb1="00000000"/>
    <w:embedRegular r:id="rId2" w:fontKey="{60C3AFA2-B613-8946-8A73-A59F8EBADEDB}"/>
    <w:embedBold r:id="rId3" w:fontKey="{6331FED0-54C1-C04B-86B1-9DD54416B4EC}"/>
    <w:embedItalic r:id="rId4" w:fontKey="{21A239CC-E6C2-894F-B8B0-1A7971CA0F44}"/>
  </w:font>
  <w:font w:name="Wingdings">
    <w:panose1 w:val="05000000000000000000"/>
    <w:charset w:val="4D"/>
    <w:family w:val="decorative"/>
    <w:pitch w:val="variable"/>
    <w:sig w:usb0="00000003" w:usb1="00000000" w:usb2="00000000" w:usb3="00000000" w:csb0="80000001" w:csb1="00000000"/>
    <w:embedRegular r:id="rId5" w:fontKey="{E1B2CF56-DED6-4140-9C21-79072BCE25C4}"/>
  </w:font>
  <w:font w:name="Symbol">
    <w:panose1 w:val="05050102010706020507"/>
    <w:charset w:val="02"/>
    <w:family w:val="decorative"/>
    <w:pitch w:val="variable"/>
    <w:sig w:usb0="00000000" w:usb1="10000000" w:usb2="00000000" w:usb3="00000000" w:csb0="80000000" w:csb1="00000000"/>
    <w:embedRegular r:id="rId6" w:fontKey="{C26D1076-81D2-AE41-B6F9-D658075DFAA6}"/>
  </w:font>
  <w:font w:name="Aptos">
    <w:panose1 w:val="020B0004020202020204"/>
    <w:charset w:val="00"/>
    <w:family w:val="swiss"/>
    <w:pitch w:val="variable"/>
    <w:sig w:usb0="20000287" w:usb1="00000003" w:usb2="00000000" w:usb3="00000000" w:csb0="0000019F" w:csb1="00000000"/>
    <w:embedRegular r:id="rId7" w:fontKey="{652401E1-EA4C-3146-AB61-22C0AF49DFF4}"/>
    <w:embedBold r:id="rId8" w:fontKey="{D2D29190-87B0-BD40-96E5-D7DAEAE0AA3C}"/>
    <w:embedItalic r:id="rId9" w:fontKey="{EDF32BD6-1DD3-1D4B-9554-94A4413672C4}"/>
  </w:font>
  <w:font w:name="Aptos Display">
    <w:panose1 w:val="020B0004020202020204"/>
    <w:charset w:val="00"/>
    <w:family w:val="swiss"/>
    <w:pitch w:val="variable"/>
    <w:sig w:usb0="20000287" w:usb1="00000003" w:usb2="00000000" w:usb3="00000000" w:csb0="0000019F" w:csb1="00000000"/>
    <w:embedRegular r:id="rId10" w:fontKey="{FBCEBD0C-4516-7E45-B6FA-86E8A6F718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70FBA"/>
    <w:multiLevelType w:val="hybridMultilevel"/>
    <w:tmpl w:val="FBE2C2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6115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43C"/>
    <w:rsid w:val="00013CE1"/>
    <w:rsid w:val="00131DF7"/>
    <w:rsid w:val="003217D0"/>
    <w:rsid w:val="00396F9A"/>
    <w:rsid w:val="00555ACB"/>
    <w:rsid w:val="005A243C"/>
    <w:rsid w:val="008C590E"/>
    <w:rsid w:val="00AD3DBB"/>
    <w:rsid w:val="00C11018"/>
    <w:rsid w:val="00EB6BE4"/>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FDF1"/>
  <w15:chartTrackingRefBased/>
  <w15:docId w15:val="{42A634E2-DA08-AA44-89C5-2E63B57E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A2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A2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A243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A243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A243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A243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A243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A243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A243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243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A243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A243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A243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A243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A24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A24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A24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A243C"/>
    <w:rPr>
      <w:rFonts w:eastAsiaTheme="majorEastAsia" w:cstheme="majorBidi"/>
      <w:color w:val="272727" w:themeColor="text1" w:themeTint="D8"/>
    </w:rPr>
  </w:style>
  <w:style w:type="paragraph" w:styleId="Titel">
    <w:name w:val="Title"/>
    <w:basedOn w:val="Standard"/>
    <w:next w:val="Standard"/>
    <w:link w:val="TitelZchn"/>
    <w:uiPriority w:val="10"/>
    <w:qFormat/>
    <w:rsid w:val="005A243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A24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A24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A24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A24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A243C"/>
    <w:rPr>
      <w:i/>
      <w:iCs/>
      <w:color w:val="404040" w:themeColor="text1" w:themeTint="BF"/>
    </w:rPr>
  </w:style>
  <w:style w:type="paragraph" w:styleId="Listenabsatz">
    <w:name w:val="List Paragraph"/>
    <w:basedOn w:val="Standard"/>
    <w:uiPriority w:val="34"/>
    <w:qFormat/>
    <w:rsid w:val="005A243C"/>
    <w:pPr>
      <w:ind w:left="720"/>
      <w:contextualSpacing/>
    </w:pPr>
  </w:style>
  <w:style w:type="character" w:styleId="IntensiveHervorhebung">
    <w:name w:val="Intense Emphasis"/>
    <w:basedOn w:val="Absatz-Standardschriftart"/>
    <w:uiPriority w:val="21"/>
    <w:qFormat/>
    <w:rsid w:val="005A243C"/>
    <w:rPr>
      <w:i/>
      <w:iCs/>
      <w:color w:val="0F4761" w:themeColor="accent1" w:themeShade="BF"/>
    </w:rPr>
  </w:style>
  <w:style w:type="paragraph" w:styleId="IntensivesZitat">
    <w:name w:val="Intense Quote"/>
    <w:basedOn w:val="Standard"/>
    <w:next w:val="Standard"/>
    <w:link w:val="IntensivesZitatZchn"/>
    <w:uiPriority w:val="30"/>
    <w:qFormat/>
    <w:rsid w:val="005A2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A243C"/>
    <w:rPr>
      <w:i/>
      <w:iCs/>
      <w:color w:val="0F4761" w:themeColor="accent1" w:themeShade="BF"/>
    </w:rPr>
  </w:style>
  <w:style w:type="character" w:styleId="IntensiverVerweis">
    <w:name w:val="Intense Reference"/>
    <w:basedOn w:val="Absatz-Standardschriftart"/>
    <w:uiPriority w:val="32"/>
    <w:qFormat/>
    <w:rsid w:val="005A243C"/>
    <w:rPr>
      <w:b/>
      <w:bCs/>
      <w:smallCaps/>
      <w:color w:val="0F4761" w:themeColor="accent1" w:themeShade="BF"/>
      <w:spacing w:val="5"/>
    </w:rPr>
  </w:style>
  <w:style w:type="table" w:styleId="Tabellenraster">
    <w:name w:val="Table Grid"/>
    <w:basedOn w:val="NormaleTabelle"/>
    <w:uiPriority w:val="39"/>
    <w:rsid w:val="005A2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8692300">
      <w:bodyDiv w:val="1"/>
      <w:marLeft w:val="0"/>
      <w:marRight w:val="0"/>
      <w:marTop w:val="0"/>
      <w:marBottom w:val="0"/>
      <w:divBdr>
        <w:top w:val="none" w:sz="0" w:space="0" w:color="auto"/>
        <w:left w:val="none" w:sz="0" w:space="0" w:color="auto"/>
        <w:bottom w:val="none" w:sz="0" w:space="0" w:color="auto"/>
        <w:right w:val="none" w:sz="0" w:space="0" w:color="auto"/>
      </w:divBdr>
    </w:div>
    <w:div w:id="211034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251</Words>
  <Characters>1583</Characters>
  <Application>Microsoft Office Word</Application>
  <DocSecurity>0</DocSecurity>
  <Lines>13</Lines>
  <Paragraphs>3</Paragraphs>
  <ScaleCrop>false</ScaleCrop>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Weixelbraun</dc:creator>
  <cp:keywords/>
  <dc:description/>
  <cp:lastModifiedBy>Petra Weixelbraun</cp:lastModifiedBy>
  <cp:revision>1</cp:revision>
  <dcterms:created xsi:type="dcterms:W3CDTF">2025-01-13T17:11:00Z</dcterms:created>
  <dcterms:modified xsi:type="dcterms:W3CDTF">2025-01-13T17:31:00Z</dcterms:modified>
</cp:coreProperties>
</file>